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29AF" w14:textId="77777777"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0D40AF15" wp14:editId="05897F71">
            <wp:simplePos x="0" y="0"/>
            <wp:positionH relativeFrom="column">
              <wp:posOffset>4696460</wp:posOffset>
            </wp:positionH>
            <wp:positionV relativeFrom="page">
              <wp:posOffset>1266825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14:paraId="64590CCB"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474CA901"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62FC5C5C" w14:textId="3E4E0822"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w:t>
      </w:r>
      <w:r w:rsidR="009535E5">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9535E5">
        <w:rPr>
          <w:rFonts w:eastAsia="Times New Roman"/>
          <w:color w:val="000000"/>
          <w:sz w:val="20"/>
          <w:lang w:val="it-IT"/>
        </w:rPr>
        <w:t>Camerino</w:t>
      </w:r>
      <w:r w:rsidRPr="00296225">
        <w:rPr>
          <w:rFonts w:eastAsia="Times New Roman"/>
          <w:color w:val="000000"/>
          <w:sz w:val="20"/>
          <w:lang w:val="it-IT"/>
        </w:rPr>
        <w:t xml:space="preserve"> </w:t>
      </w:r>
      <w:r w:rsidR="00B91D90">
        <w:rPr>
          <w:rFonts w:eastAsia="Times New Roman"/>
          <w:color w:val="000000"/>
          <w:sz w:val="20"/>
          <w:lang w:val="it-IT"/>
        </w:rPr>
        <w:t xml:space="preserve">il </w:t>
      </w:r>
      <w:r w:rsidR="009535E5">
        <w:rPr>
          <w:rFonts w:eastAsia="Times New Roman"/>
          <w:color w:val="000000"/>
          <w:sz w:val="20"/>
          <w:lang w:val="it-IT"/>
        </w:rPr>
        <w:t>17</w:t>
      </w:r>
      <w:r w:rsidR="00B91D90">
        <w:rPr>
          <w:rFonts w:eastAsia="Times New Roman"/>
          <w:color w:val="000000"/>
          <w:sz w:val="20"/>
          <w:lang w:val="it-IT"/>
        </w:rPr>
        <w:t xml:space="preserve"> </w:t>
      </w:r>
      <w:r w:rsidR="009535E5">
        <w:rPr>
          <w:rFonts w:eastAsia="Times New Roman"/>
          <w:color w:val="000000"/>
          <w:sz w:val="20"/>
          <w:lang w:val="it-IT"/>
        </w:rPr>
        <w:t>febbraio</w:t>
      </w:r>
      <w:r w:rsidR="00B91D90">
        <w:rPr>
          <w:rFonts w:eastAsia="Times New Roman"/>
          <w:color w:val="000000"/>
          <w:sz w:val="20"/>
          <w:lang w:val="it-IT"/>
        </w:rPr>
        <w:t xml:space="preserve"> </w:t>
      </w:r>
      <w:r w:rsidR="009535E5">
        <w:rPr>
          <w:rFonts w:eastAsia="Times New Roman"/>
          <w:color w:val="000000"/>
          <w:sz w:val="20"/>
          <w:lang w:val="it-IT"/>
        </w:rPr>
        <w:t>1961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06701CD4"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160E9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48DADDB0"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0F77949D"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14:paraId="798CFF2F"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1269819"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30A5D1D2"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646F3DDA"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1AA4C8DC"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3EBA72A5" w14:textId="341F4F82"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r w:rsidR="00F0064C">
        <w:rPr>
          <w:rFonts w:eastAsia="Times New Roman"/>
          <w:color w:val="000000"/>
          <w:sz w:val="20"/>
          <w:lang w:val="it-IT"/>
        </w:rPr>
        <w:t>;</w:t>
      </w:r>
    </w:p>
    <w:p w14:paraId="11CCEBCD"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7D7ED25D"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05593126"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9BF3FEB"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06EAB81E" wp14:editId="75A614DC">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14A7"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B81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" filled="f" stroked="f">
                <v:textbox inset="0,0,0,0">
                  <w:txbxContent>
                    <w:p w14:paraId="06CD14A7"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4903EE4A" w14:textId="77777777"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36D97782" w14:textId="77777777"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FCA7BE9" w14:textId="77777777"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14:paraId="260070A3" w14:textId="77777777"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79EDF2A1" w14:textId="77777777"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8820D64" w14:textId="77777777"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70487564"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26CC62C8"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09F66A67"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7F7B4470" wp14:editId="36FD7B18">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81F"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47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" filled="f" stroked="f">
                <v:textbox inset="0,0,0,0">
                  <w:txbxContent>
                    <w:p w14:paraId="3D1FF81F"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4D5C996E"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7476EAA6"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14:paraId="1114CC68"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65F26D0C" w14:textId="77777777"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14:paraId="204E5933"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78C0CC52"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176B5AFB"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0C8E05F6" w14:textId="77777777"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3F875960" w14:textId="77777777"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467C9BC1"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289B7DE8" w14:textId="77777777" w:rsidR="00C8456C" w:rsidRPr="00F0064C" w:rsidRDefault="00C8456C"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5</w:t>
      </w:r>
      <w:r w:rsidR="00EC6641" w:rsidRPr="00F0064C">
        <w:rPr>
          <w:rFonts w:eastAsia="Times New Roman"/>
          <w:b/>
          <w:color w:val="000000"/>
          <w:spacing w:val="-2"/>
          <w:sz w:val="20"/>
          <w:lang w:val="it-IT"/>
        </w:rPr>
        <w:t xml:space="preserve"> - Obblighi del soggetto ospitante</w:t>
      </w:r>
    </w:p>
    <w:p w14:paraId="703A0758"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7D38A18B"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009A44F7"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395467C3"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761D67DF"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6126DEFB"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 xml:space="preserve">Art. 6 </w:t>
      </w:r>
      <w:r w:rsidR="005A3DAE" w:rsidRPr="00F0064C">
        <w:rPr>
          <w:rFonts w:eastAsia="Times New Roman"/>
          <w:b/>
          <w:color w:val="000000"/>
          <w:spacing w:val="-2"/>
          <w:sz w:val="20"/>
          <w:lang w:val="it-IT"/>
        </w:rPr>
        <w:t>- Sicurezza e prevenzione</w:t>
      </w:r>
    </w:p>
    <w:p w14:paraId="2B451E86"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15B0BE45"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38800A66"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231BC0C6" w14:textId="77777777" w:rsidR="00A34477" w:rsidRPr="00F0064C" w:rsidRDefault="00A34477"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7 - Trattamento dei dati personali</w:t>
      </w:r>
    </w:p>
    <w:p w14:paraId="7ABF3DF9" w14:textId="77777777"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15B975B1"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w:t>
      </w:r>
      <w:r w:rsidR="000A42E1" w:rsidRPr="00F0064C">
        <w:rPr>
          <w:rFonts w:eastAsia="Times New Roman"/>
          <w:b/>
          <w:color w:val="000000"/>
          <w:spacing w:val="-2"/>
          <w:sz w:val="20"/>
          <w:lang w:val="it-IT"/>
        </w:rPr>
        <w:t xml:space="preserve"> </w:t>
      </w:r>
      <w:r w:rsidRPr="00F0064C">
        <w:rPr>
          <w:rFonts w:eastAsia="Times New Roman"/>
          <w:b/>
          <w:color w:val="000000"/>
          <w:spacing w:val="-2"/>
          <w:sz w:val="20"/>
          <w:lang w:val="it-IT"/>
        </w:rPr>
        <w:t>8</w:t>
      </w:r>
      <w:r w:rsidR="00EC6641" w:rsidRPr="00F0064C">
        <w:rPr>
          <w:rFonts w:eastAsia="Times New Roman"/>
          <w:b/>
          <w:color w:val="000000"/>
          <w:spacing w:val="-2"/>
          <w:sz w:val="20"/>
          <w:lang w:val="it-IT"/>
        </w:rPr>
        <w:t xml:space="preserve"> - Durata</w:t>
      </w:r>
    </w:p>
    <w:p w14:paraId="06E4C113"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10CFAB1B"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9</w:t>
      </w:r>
      <w:r w:rsidR="00B64AE0" w:rsidRPr="00F0064C">
        <w:rPr>
          <w:rFonts w:eastAsia="Times New Roman"/>
          <w:b/>
          <w:color w:val="000000"/>
          <w:spacing w:val="-2"/>
          <w:sz w:val="20"/>
          <w:lang w:val="it-IT"/>
        </w:rPr>
        <w:t xml:space="preserve"> - Responsabilità</w:t>
      </w:r>
    </w:p>
    <w:p w14:paraId="09E3DCF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14:paraId="059FAA86"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14:paraId="595D8728"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10</w:t>
      </w:r>
      <w:r w:rsidR="00B64AE0" w:rsidRPr="00F0064C">
        <w:rPr>
          <w:rFonts w:eastAsia="Times New Roman"/>
          <w:b/>
          <w:color w:val="000000"/>
          <w:spacing w:val="-2"/>
          <w:sz w:val="20"/>
          <w:lang w:val="it-IT"/>
        </w:rPr>
        <w:t xml:space="preserve"> – Legge applicabile e controversie</w:t>
      </w:r>
    </w:p>
    <w:p w14:paraId="7416F760"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14:paraId="301D02A8" w14:textId="77777777" w:rsidR="00E05D0E" w:rsidRPr="00F0064C" w:rsidRDefault="00863CE5"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w:t>
      </w:r>
      <w:r w:rsidR="00161520" w:rsidRPr="00F0064C">
        <w:rPr>
          <w:rFonts w:eastAsia="Times New Roman"/>
          <w:b/>
          <w:color w:val="000000"/>
          <w:spacing w:val="-2"/>
          <w:sz w:val="20"/>
          <w:lang w:val="it-IT"/>
        </w:rPr>
        <w:t xml:space="preserve">rt. </w:t>
      </w:r>
      <w:r w:rsidR="00CF2FB0" w:rsidRPr="00F0064C">
        <w:rPr>
          <w:rFonts w:eastAsia="Times New Roman"/>
          <w:b/>
          <w:color w:val="000000"/>
          <w:spacing w:val="-2"/>
          <w:sz w:val="20"/>
          <w:lang w:val="it-IT"/>
        </w:rPr>
        <w:t>11</w:t>
      </w:r>
      <w:r w:rsidR="00DC621B" w:rsidRPr="00F0064C">
        <w:rPr>
          <w:rFonts w:eastAsia="Times New Roman"/>
          <w:b/>
          <w:color w:val="000000"/>
          <w:spacing w:val="-2"/>
          <w:sz w:val="20"/>
          <w:lang w:val="it-IT"/>
        </w:rPr>
        <w:t xml:space="preserve"> - Registrazione e spese</w:t>
      </w:r>
    </w:p>
    <w:p w14:paraId="3AB406A5" w14:textId="61AACE09" w:rsidR="00F0064C" w:rsidRDefault="00473B20"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0" w:name="_Hlk517967440"/>
      <w:bookmarkStart w:id="1" w:name="_Hlk517968003"/>
      <w:r w:rsidR="00F0064C">
        <w:rPr>
          <w:rFonts w:eastAsia="Times New Roman"/>
          <w:color w:val="000000"/>
          <w:sz w:val="20"/>
          <w:lang w:val="it-IT"/>
        </w:rPr>
        <w:t xml:space="preserve">La presente convenzione viene sottoscritta con firma digitale ai sensi dell’art. 15 c. 2-bis della legge 7 agosto 1990, n. 241. </w:t>
      </w:r>
    </w:p>
    <w:p w14:paraId="70AF2760" w14:textId="2BA4FB73" w:rsidR="002C55AA" w:rsidRDefault="002C55AA"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Tutte le relative spese</w:t>
      </w:r>
      <w:r>
        <w:rPr>
          <w:rFonts w:eastAsia="Times New Roman"/>
          <w:color w:val="000000"/>
          <w:sz w:val="20"/>
          <w:lang w:val="it-IT"/>
        </w:rPr>
        <w:t>, compreso il bollo,</w:t>
      </w:r>
      <w:r w:rsidRPr="00473B20">
        <w:rPr>
          <w:rFonts w:eastAsia="Times New Roman"/>
          <w:color w:val="000000"/>
          <w:sz w:val="20"/>
          <w:lang w:val="it-IT"/>
        </w:rPr>
        <w:t xml:space="preserve"> sono a carico </w:t>
      </w:r>
      <w:r>
        <w:rPr>
          <w:rFonts w:eastAsia="Times New Roman"/>
          <w:color w:val="000000"/>
          <w:sz w:val="20"/>
          <w:lang w:val="it-IT"/>
        </w:rPr>
        <w:t>delle Parti in misura paritaria.</w:t>
      </w:r>
    </w:p>
    <w:bookmarkEnd w:id="0"/>
    <w:bookmarkEnd w:id="1"/>
    <w:p w14:paraId="28A1EAFD" w14:textId="24989797" w:rsidR="00DF4203" w:rsidRPr="00DF4203" w:rsidRDefault="00DF4203" w:rsidP="00DF4203">
      <w:pPr>
        <w:spacing w:line="480" w:lineRule="exact"/>
        <w:jc w:val="both"/>
        <w:textAlignment w:val="baseline"/>
        <w:rPr>
          <w:rFonts w:eastAsia="Times New Roman"/>
          <w:color w:val="000000"/>
          <w:sz w:val="20"/>
          <w:lang w:val="it-IT"/>
        </w:rPr>
      </w:pPr>
      <w:r w:rsidRPr="00A3130A">
        <w:rPr>
          <w:rFonts w:eastAsia="Times New Roman"/>
          <w:color w:val="000000"/>
          <w:sz w:val="20"/>
          <w:lang w:val="it-IT"/>
        </w:rPr>
        <w:t xml:space="preserve">Ai sensi di quanto previsto dall’art. </w:t>
      </w:r>
      <w:r w:rsidR="00004B61" w:rsidRPr="00004B61">
        <w:rPr>
          <w:rFonts w:eastAsia="Times New Roman"/>
          <w:color w:val="000000"/>
          <w:sz w:val="20"/>
          <w:lang w:val="it-IT"/>
        </w:rPr>
        <w:t xml:space="preserve">1 comma 731 della </w:t>
      </w:r>
      <w:r w:rsidR="00004B61">
        <w:rPr>
          <w:rFonts w:eastAsia="Times New Roman"/>
          <w:color w:val="000000"/>
          <w:sz w:val="20"/>
          <w:lang w:val="it-IT"/>
        </w:rPr>
        <w:t>L</w:t>
      </w:r>
      <w:r w:rsidR="00004B61" w:rsidRPr="00004B61">
        <w:rPr>
          <w:rFonts w:eastAsia="Times New Roman"/>
          <w:color w:val="000000"/>
          <w:sz w:val="20"/>
          <w:lang w:val="it-IT"/>
        </w:rPr>
        <w:t>egge n. 234</w:t>
      </w:r>
      <w:r w:rsidR="00004B61">
        <w:rPr>
          <w:rFonts w:eastAsia="Times New Roman"/>
          <w:color w:val="000000"/>
          <w:sz w:val="20"/>
          <w:lang w:val="it-IT"/>
        </w:rPr>
        <w:t xml:space="preserve"> del </w:t>
      </w:r>
      <w:r w:rsidR="00004B61" w:rsidRPr="00004B61">
        <w:rPr>
          <w:rFonts w:eastAsia="Times New Roman"/>
          <w:color w:val="000000"/>
          <w:sz w:val="20"/>
          <w:lang w:val="it-IT"/>
        </w:rPr>
        <w:t xml:space="preserve">30 dicembre 2021, </w:t>
      </w:r>
      <w:r w:rsidR="002C55AA" w:rsidRPr="00A3130A">
        <w:rPr>
          <w:rFonts w:eastAsia="Times New Roman"/>
          <w:color w:val="000000"/>
          <w:sz w:val="20"/>
          <w:lang w:val="it-IT"/>
        </w:rPr>
        <w:t>per l’anno 202</w:t>
      </w:r>
      <w:r w:rsidR="00004B61">
        <w:rPr>
          <w:rFonts w:eastAsia="Times New Roman"/>
          <w:color w:val="000000"/>
          <w:sz w:val="20"/>
          <w:lang w:val="it-IT"/>
        </w:rPr>
        <w:t>2</w:t>
      </w:r>
      <w:r w:rsidR="002C55AA" w:rsidRPr="00A3130A">
        <w:rPr>
          <w:rFonts w:eastAsia="Times New Roman"/>
          <w:color w:val="000000"/>
          <w:sz w:val="20"/>
          <w:lang w:val="it-IT"/>
        </w:rPr>
        <w:t xml:space="preserve"> </w:t>
      </w:r>
      <w:r w:rsidRPr="00A3130A">
        <w:rPr>
          <w:rFonts w:eastAsia="Times New Roman"/>
          <w:color w:val="000000"/>
          <w:sz w:val="20"/>
          <w:lang w:val="it-IT"/>
        </w:rPr>
        <w:t>alla presente convenzione di tirocinio di formazione e orientamento si applica l’esenzione dall’imposta di bollo.</w:t>
      </w:r>
    </w:p>
    <w:p w14:paraId="48296A77" w14:textId="113E9334" w:rsidR="00C36DF4" w:rsidRPr="00F0064C" w:rsidRDefault="00C36DF4"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12</w:t>
      </w:r>
      <w:r w:rsidR="00B64AE0" w:rsidRPr="00F0064C">
        <w:rPr>
          <w:rFonts w:eastAsia="Times New Roman"/>
          <w:b/>
          <w:color w:val="000000"/>
          <w:spacing w:val="-2"/>
          <w:sz w:val="20"/>
          <w:lang w:val="it-IT"/>
        </w:rPr>
        <w:t xml:space="preserve"> – Prevenzione della corruzione</w:t>
      </w:r>
    </w:p>
    <w:p w14:paraId="77E631AA" w14:textId="77777777"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 xml:space="preserve">Le parti si impegnano reciprocamente </w:t>
      </w:r>
      <w:proofErr w:type="gramStart"/>
      <w:r w:rsidRPr="00C36DF4">
        <w:rPr>
          <w:rFonts w:eastAsia="Times New Roman"/>
          <w:color w:val="000000"/>
          <w:sz w:val="20"/>
          <w:lang w:val="it-IT"/>
        </w:rPr>
        <w:t>ad</w:t>
      </w:r>
      <w:proofErr w:type="gramEnd"/>
      <w:r w:rsidRPr="00C36DF4">
        <w:rPr>
          <w:rFonts w:eastAsia="Times New Roman"/>
          <w:color w:val="000000"/>
          <w:sz w:val="20"/>
          <w:lang w:val="it-IT"/>
        </w:rPr>
        <w:t xml:space="preserve">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w:t>
      </w:r>
    </w:p>
    <w:p w14:paraId="550C502D" w14:textId="65690A7A" w:rsidR="00863CE5" w:rsidRPr="00F0064C" w:rsidRDefault="00473B2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w:t>
      </w:r>
      <w:r w:rsidR="00C36DF4" w:rsidRPr="00F0064C">
        <w:rPr>
          <w:rFonts w:eastAsia="Times New Roman"/>
          <w:b/>
          <w:color w:val="000000"/>
          <w:spacing w:val="-2"/>
          <w:sz w:val="20"/>
          <w:lang w:val="it-IT"/>
        </w:rPr>
        <w:t>3</w:t>
      </w:r>
      <w:r w:rsidRPr="00F0064C">
        <w:rPr>
          <w:rFonts w:eastAsia="Times New Roman"/>
          <w:b/>
          <w:color w:val="000000"/>
          <w:spacing w:val="-2"/>
          <w:sz w:val="20"/>
          <w:lang w:val="it-IT"/>
        </w:rPr>
        <w:t xml:space="preserve"> </w:t>
      </w:r>
      <w:r w:rsidR="00B64AE0" w:rsidRPr="00F0064C">
        <w:rPr>
          <w:rFonts w:eastAsia="Times New Roman"/>
          <w:b/>
          <w:color w:val="000000"/>
          <w:spacing w:val="-2"/>
          <w:sz w:val="20"/>
          <w:lang w:val="it-IT"/>
        </w:rPr>
        <w:t>- Rinvio</w:t>
      </w:r>
    </w:p>
    <w:p w14:paraId="546CAD48"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68408250" w14:textId="54C14EDA" w:rsidR="002C26E2" w:rsidRPr="00F0064C" w:rsidRDefault="002C26E2"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lastRenderedPageBreak/>
        <w:t xml:space="preserve">Ancona, data della firma digitale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Ancona, data della firma digitale</w:t>
      </w:r>
    </w:p>
    <w:p w14:paraId="0DD42B21" w14:textId="77777777" w:rsidR="00C108D1" w:rsidRPr="00F0064C" w:rsidRDefault="00C108D1"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Firma per il Soggetto promotore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Firma per il Soggetto ospitante</w:t>
      </w:r>
    </w:p>
    <w:p w14:paraId="1F875254" w14:textId="77777777"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14:paraId="256E22FB" w14:textId="668F838F" w:rsidR="006F1EDA" w:rsidRPr="00293CF1"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Prof. </w:t>
      </w:r>
      <w:r w:rsidR="00D54369">
        <w:rPr>
          <w:rFonts w:eastAsia="Times New Roman"/>
          <w:color w:val="000000"/>
          <w:sz w:val="20"/>
          <w:lang w:val="it-IT"/>
        </w:rPr>
        <w:t>Stefano Staffolani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sectPr w:rsidR="006F1EDA" w:rsidRPr="00293CF1">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6DB8" w14:textId="77777777" w:rsidR="00411589" w:rsidRDefault="00411589" w:rsidP="00BF383B">
      <w:r>
        <w:separator/>
      </w:r>
    </w:p>
  </w:endnote>
  <w:endnote w:type="continuationSeparator" w:id="0">
    <w:p w14:paraId="27358406" w14:textId="77777777" w:rsidR="00411589" w:rsidRDefault="00411589"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61416"/>
      <w:docPartObj>
        <w:docPartGallery w:val="Page Numbers (Bottom of Page)"/>
        <w:docPartUnique/>
      </w:docPartObj>
    </w:sdtPr>
    <w:sdtEndPr/>
    <w:sdtContent>
      <w:p w14:paraId="5EF855F1" w14:textId="77777777"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14:paraId="7805DF21" w14:textId="77777777"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63D6A" w14:textId="77777777" w:rsidR="00411589" w:rsidRDefault="00411589" w:rsidP="00BF383B">
      <w:r>
        <w:separator/>
      </w:r>
    </w:p>
  </w:footnote>
  <w:footnote w:type="continuationSeparator" w:id="0">
    <w:p w14:paraId="3DEB5D59" w14:textId="77777777" w:rsidR="00411589" w:rsidRDefault="00411589" w:rsidP="00BF383B">
      <w:r>
        <w:continuationSeparator/>
      </w:r>
    </w:p>
  </w:footnote>
  <w:footnote w:id="1">
    <w:p w14:paraId="319A3F3D"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231943" w14:paraId="43055553"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0578D7C9"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07FAFE95"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85E1C83"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3EA717A9"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B438550"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6145DC4A"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D78AE40"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09C18CD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231943" w14:paraId="08218655"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5020F333"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B1ED015"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092B100C" w14:textId="77777777" w:rsidR="006A5AB1" w:rsidRPr="006A5AB1" w:rsidRDefault="006A5AB1" w:rsidP="006A5AB1">
      <w:pPr>
        <w:pStyle w:val="Testonotaapidipagina"/>
        <w:rPr>
          <w:lang w:val="it-IT"/>
        </w:rPr>
      </w:pPr>
    </w:p>
    <w:p w14:paraId="5413536E"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1731" w14:textId="77777777" w:rsidR="00C36DF4" w:rsidRDefault="00C36DF4" w:rsidP="000611C4">
    <w:pPr>
      <w:pStyle w:val="Intestazione"/>
      <w:ind w:left="-426"/>
    </w:pPr>
    <w:r>
      <w:rPr>
        <w:noProof/>
        <w:lang w:val="it-IT" w:eastAsia="it-IT"/>
      </w:rPr>
      <w:drawing>
        <wp:inline distT="0" distB="0" distL="0" distR="0" wp14:anchorId="7298C7CD" wp14:editId="6A35EB8C">
          <wp:extent cx="2388054" cy="942975"/>
          <wp:effectExtent l="0" t="0" r="0" b="0"/>
          <wp:docPr id="1" name="Immagine 1"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4B61"/>
    <w:rsid w:val="00007116"/>
    <w:rsid w:val="00025C4D"/>
    <w:rsid w:val="000611C4"/>
    <w:rsid w:val="0008463E"/>
    <w:rsid w:val="00095D65"/>
    <w:rsid w:val="000A42E1"/>
    <w:rsid w:val="000C7F4D"/>
    <w:rsid w:val="000F1DF2"/>
    <w:rsid w:val="000F4F86"/>
    <w:rsid w:val="00100C03"/>
    <w:rsid w:val="00161520"/>
    <w:rsid w:val="001770E2"/>
    <w:rsid w:val="00183105"/>
    <w:rsid w:val="00191414"/>
    <w:rsid w:val="00212F9C"/>
    <w:rsid w:val="00231943"/>
    <w:rsid w:val="0024029E"/>
    <w:rsid w:val="00293CF1"/>
    <w:rsid w:val="00296225"/>
    <w:rsid w:val="002A3B82"/>
    <w:rsid w:val="002C26E2"/>
    <w:rsid w:val="002C55AA"/>
    <w:rsid w:val="002F19E4"/>
    <w:rsid w:val="002F6F1E"/>
    <w:rsid w:val="00337BA0"/>
    <w:rsid w:val="00372D9B"/>
    <w:rsid w:val="003A6AFA"/>
    <w:rsid w:val="003F5BEA"/>
    <w:rsid w:val="00411589"/>
    <w:rsid w:val="004258DF"/>
    <w:rsid w:val="0044317B"/>
    <w:rsid w:val="00443506"/>
    <w:rsid w:val="00443A19"/>
    <w:rsid w:val="00473B20"/>
    <w:rsid w:val="00486E73"/>
    <w:rsid w:val="005404D2"/>
    <w:rsid w:val="005550A0"/>
    <w:rsid w:val="005A18B8"/>
    <w:rsid w:val="005A3DAE"/>
    <w:rsid w:val="005A733B"/>
    <w:rsid w:val="005F6D11"/>
    <w:rsid w:val="00634279"/>
    <w:rsid w:val="00672203"/>
    <w:rsid w:val="00674674"/>
    <w:rsid w:val="00674AA8"/>
    <w:rsid w:val="0068055B"/>
    <w:rsid w:val="006A5AB1"/>
    <w:rsid w:val="006D108D"/>
    <w:rsid w:val="006E019F"/>
    <w:rsid w:val="006F1EDA"/>
    <w:rsid w:val="006F2447"/>
    <w:rsid w:val="007E3309"/>
    <w:rsid w:val="00841831"/>
    <w:rsid w:val="00856237"/>
    <w:rsid w:val="00863CE5"/>
    <w:rsid w:val="008A6E5F"/>
    <w:rsid w:val="00905C1A"/>
    <w:rsid w:val="009421AA"/>
    <w:rsid w:val="009535E5"/>
    <w:rsid w:val="0096293D"/>
    <w:rsid w:val="009B52DB"/>
    <w:rsid w:val="00A16587"/>
    <w:rsid w:val="00A3130A"/>
    <w:rsid w:val="00A34477"/>
    <w:rsid w:val="00A425E6"/>
    <w:rsid w:val="00AC1052"/>
    <w:rsid w:val="00AD0A6F"/>
    <w:rsid w:val="00B41513"/>
    <w:rsid w:val="00B43B70"/>
    <w:rsid w:val="00B64AE0"/>
    <w:rsid w:val="00B67A9B"/>
    <w:rsid w:val="00B91D90"/>
    <w:rsid w:val="00B95560"/>
    <w:rsid w:val="00BB1911"/>
    <w:rsid w:val="00BD7A80"/>
    <w:rsid w:val="00BF383B"/>
    <w:rsid w:val="00C108D1"/>
    <w:rsid w:val="00C36DF4"/>
    <w:rsid w:val="00C42EB7"/>
    <w:rsid w:val="00C475BC"/>
    <w:rsid w:val="00C8456C"/>
    <w:rsid w:val="00CF2FB0"/>
    <w:rsid w:val="00D07A0B"/>
    <w:rsid w:val="00D54369"/>
    <w:rsid w:val="00DC621B"/>
    <w:rsid w:val="00DD055C"/>
    <w:rsid w:val="00DE2395"/>
    <w:rsid w:val="00DE6DE7"/>
    <w:rsid w:val="00DF4203"/>
    <w:rsid w:val="00E05D0E"/>
    <w:rsid w:val="00E1210F"/>
    <w:rsid w:val="00E1365F"/>
    <w:rsid w:val="00E411CB"/>
    <w:rsid w:val="00EB5373"/>
    <w:rsid w:val="00EC6641"/>
    <w:rsid w:val="00EE74A0"/>
    <w:rsid w:val="00F0064C"/>
    <w:rsid w:val="00F2766D"/>
    <w:rsid w:val="00F30C0A"/>
    <w:rsid w:val="00F52655"/>
    <w:rsid w:val="00FB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4E"/>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 w:id="126249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104-9CE0-44C3-84C7-F81D598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1504</Words>
  <Characters>8579</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PATRIZIA AMADORI</cp:lastModifiedBy>
  <cp:revision>4</cp:revision>
  <dcterms:created xsi:type="dcterms:W3CDTF">2021-07-13T14:17:00Z</dcterms:created>
  <dcterms:modified xsi:type="dcterms:W3CDTF">2022-01-11T09:11:00Z</dcterms:modified>
</cp:coreProperties>
</file>